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Pr="00C2246F" w:rsidRDefault="00F32E53" w:rsidP="00C2246F">
      <w:pPr>
        <w:jc w:val="center"/>
        <w:rPr>
          <w:b/>
        </w:rPr>
      </w:pPr>
      <w:proofErr w:type="spellStart"/>
      <w:r w:rsidRPr="00C2246F">
        <w:rPr>
          <w:b/>
        </w:rPr>
        <w:t>Ch</w:t>
      </w:r>
      <w:proofErr w:type="spellEnd"/>
      <w:r w:rsidRPr="00C2246F">
        <w:rPr>
          <w:b/>
        </w:rPr>
        <w:t xml:space="preserve"> </w:t>
      </w:r>
      <w:r w:rsidR="009B6946">
        <w:rPr>
          <w:b/>
        </w:rPr>
        <w:t xml:space="preserve">6, </w:t>
      </w:r>
      <w:bookmarkStart w:id="0" w:name="_GoBack"/>
      <w:bookmarkEnd w:id="0"/>
      <w:proofErr w:type="gramStart"/>
      <w:r w:rsidR="005247B6">
        <w:rPr>
          <w:b/>
        </w:rPr>
        <w:t>Developing</w:t>
      </w:r>
      <w:proofErr w:type="gramEnd"/>
      <w:r w:rsidR="005247B6">
        <w:rPr>
          <w:b/>
        </w:rPr>
        <w:t xml:space="preserve"> a solution using spreadsheet software</w:t>
      </w:r>
      <w:r w:rsidRPr="00C2246F">
        <w:rPr>
          <w:b/>
        </w:rPr>
        <w:t xml:space="preserve">, p </w:t>
      </w:r>
      <w:r w:rsidR="00CB0858">
        <w:rPr>
          <w:b/>
        </w:rPr>
        <w:t>192-</w:t>
      </w:r>
      <w:r w:rsidR="003F6563">
        <w:rPr>
          <w:b/>
        </w:rPr>
        <w:t>213</w:t>
      </w:r>
    </w:p>
    <w:p w:rsidR="005247B6" w:rsidRDefault="005247B6" w:rsidP="005247B6">
      <w:pPr>
        <w:pStyle w:val="ListParagraph"/>
        <w:ind w:left="0"/>
      </w:pPr>
      <w:r>
        <w:t>Case Study: Point Pleasant Social Service Program – organisational outline and current practice</w:t>
      </w:r>
    </w:p>
    <w:p w:rsidR="007C1E19" w:rsidRPr="00CB0858" w:rsidRDefault="00CB0858" w:rsidP="00CB0858">
      <w:pPr>
        <w:pStyle w:val="ListParagraph"/>
        <w:ind w:left="0"/>
        <w:jc w:val="both"/>
        <w:rPr>
          <w:b/>
        </w:rPr>
      </w:pPr>
      <w:r w:rsidRPr="00CB0858">
        <w:rPr>
          <w:b/>
        </w:rPr>
        <w:t>Designing spreadsheet solutions and output</w:t>
      </w:r>
    </w:p>
    <w:p w:rsidR="00CB0858" w:rsidRDefault="00CB0858" w:rsidP="00CB0858">
      <w:pPr>
        <w:pStyle w:val="ListParagraph"/>
        <w:numPr>
          <w:ilvl w:val="0"/>
          <w:numId w:val="10"/>
        </w:numPr>
        <w:jc w:val="both"/>
      </w:pPr>
      <w:r>
        <w:t>Describe what is involved in the solution design stage.</w:t>
      </w:r>
    </w:p>
    <w:p w:rsidR="00CB0858" w:rsidRPr="00CB0858" w:rsidRDefault="00CB0858" w:rsidP="00CB0858">
      <w:pPr>
        <w:pStyle w:val="ListParagraph"/>
        <w:ind w:left="0"/>
        <w:jc w:val="both"/>
        <w:rPr>
          <w:b/>
        </w:rPr>
      </w:pPr>
      <w:r w:rsidRPr="00CB0858">
        <w:rPr>
          <w:b/>
        </w:rPr>
        <w:t>Spreadsheet Design Tools</w:t>
      </w:r>
    </w:p>
    <w:p w:rsidR="00CB0858" w:rsidRDefault="00CB0858" w:rsidP="00CB0858">
      <w:pPr>
        <w:pStyle w:val="ListParagraph"/>
        <w:ind w:left="0"/>
        <w:jc w:val="both"/>
      </w:pPr>
      <w:r>
        <w:t>Elaborate under each of the following design tools:</w:t>
      </w:r>
    </w:p>
    <w:p w:rsidR="00CB0858" w:rsidRDefault="00CB0858" w:rsidP="00CB0858">
      <w:pPr>
        <w:pStyle w:val="ListParagraph"/>
        <w:numPr>
          <w:ilvl w:val="0"/>
          <w:numId w:val="11"/>
        </w:numPr>
        <w:jc w:val="both"/>
      </w:pPr>
      <w:r>
        <w:t>IPO chart</w:t>
      </w:r>
    </w:p>
    <w:p w:rsidR="00CB0858" w:rsidRDefault="00CB0858" w:rsidP="00CB0858">
      <w:pPr>
        <w:pStyle w:val="ListParagraph"/>
        <w:numPr>
          <w:ilvl w:val="0"/>
          <w:numId w:val="11"/>
        </w:numPr>
        <w:jc w:val="both"/>
      </w:pPr>
      <w:r>
        <w:t>Flow chart, (list what each of the symbols mean from fig. 5-10.</w:t>
      </w:r>
    </w:p>
    <w:p w:rsidR="00CB0858" w:rsidRDefault="00CB0858" w:rsidP="00CB0858">
      <w:pPr>
        <w:pStyle w:val="ListParagraph"/>
        <w:numPr>
          <w:ilvl w:val="0"/>
          <w:numId w:val="11"/>
        </w:numPr>
        <w:jc w:val="both"/>
      </w:pPr>
      <w:r>
        <w:t>Formula list</w:t>
      </w:r>
    </w:p>
    <w:p w:rsidR="00CB0858" w:rsidRDefault="00CB0858" w:rsidP="00CB0858">
      <w:pPr>
        <w:pStyle w:val="ListParagraph"/>
        <w:numPr>
          <w:ilvl w:val="0"/>
          <w:numId w:val="11"/>
        </w:numPr>
        <w:jc w:val="both"/>
      </w:pPr>
      <w:r>
        <w:t>Structure chart</w:t>
      </w:r>
    </w:p>
    <w:p w:rsidR="00CB0858" w:rsidRDefault="00CB0858" w:rsidP="00CB0858">
      <w:pPr>
        <w:pStyle w:val="ListParagraph"/>
        <w:numPr>
          <w:ilvl w:val="0"/>
          <w:numId w:val="11"/>
        </w:numPr>
        <w:jc w:val="both"/>
      </w:pPr>
      <w:r>
        <w:t>Layout diagrams</w:t>
      </w:r>
    </w:p>
    <w:p w:rsidR="00CB0858" w:rsidRDefault="00CB0858" w:rsidP="00CB0858">
      <w:pPr>
        <w:pStyle w:val="ListParagraph"/>
        <w:ind w:left="0"/>
        <w:jc w:val="both"/>
        <w:rPr>
          <w:b/>
        </w:rPr>
      </w:pPr>
      <w:r w:rsidRPr="00CB0858">
        <w:rPr>
          <w:b/>
        </w:rPr>
        <w:t>Formats and conventions</w:t>
      </w:r>
      <w:r>
        <w:rPr>
          <w:b/>
        </w:rPr>
        <w:t>, p 202-</w:t>
      </w:r>
    </w:p>
    <w:p w:rsidR="00CB0858" w:rsidRPr="00CB0858" w:rsidRDefault="00CB0858" w:rsidP="00CB0858">
      <w:pPr>
        <w:pStyle w:val="ListParagraph"/>
        <w:numPr>
          <w:ilvl w:val="0"/>
          <w:numId w:val="12"/>
        </w:numPr>
        <w:jc w:val="both"/>
      </w:pPr>
      <w:r w:rsidRPr="00CB0858">
        <w:t>list under each of the following subheadings the major formats and conventions that apply to spreadsheets:</w:t>
      </w:r>
    </w:p>
    <w:p w:rsidR="00CB0858" w:rsidRPr="00CB0858" w:rsidRDefault="00CB0858" w:rsidP="00CB0858">
      <w:pPr>
        <w:pStyle w:val="ListParagraph"/>
        <w:numPr>
          <w:ilvl w:val="1"/>
          <w:numId w:val="12"/>
        </w:numPr>
        <w:jc w:val="both"/>
      </w:pPr>
      <w:r w:rsidRPr="00CB0858">
        <w:t>numerical information</w:t>
      </w:r>
    </w:p>
    <w:p w:rsidR="00CB0858" w:rsidRPr="00CB0858" w:rsidRDefault="00CB0858" w:rsidP="00CB0858">
      <w:pPr>
        <w:pStyle w:val="ListParagraph"/>
        <w:numPr>
          <w:ilvl w:val="1"/>
          <w:numId w:val="12"/>
        </w:numPr>
        <w:jc w:val="both"/>
      </w:pPr>
      <w:r w:rsidRPr="00CB0858">
        <w:t>financial reports</w:t>
      </w:r>
    </w:p>
    <w:p w:rsidR="00CB0858" w:rsidRPr="00CB0858" w:rsidRDefault="00CB0858" w:rsidP="00CB0858">
      <w:pPr>
        <w:pStyle w:val="ListParagraph"/>
        <w:numPr>
          <w:ilvl w:val="1"/>
          <w:numId w:val="12"/>
        </w:numPr>
        <w:jc w:val="both"/>
      </w:pPr>
      <w:r w:rsidRPr="00CB0858">
        <w:t>charts and graphs</w:t>
      </w:r>
    </w:p>
    <w:p w:rsidR="00CB0858" w:rsidRPr="00CB0858" w:rsidRDefault="00CB0858" w:rsidP="00CB0858">
      <w:pPr>
        <w:pStyle w:val="ListParagraph"/>
        <w:numPr>
          <w:ilvl w:val="0"/>
          <w:numId w:val="12"/>
        </w:numPr>
        <w:jc w:val="both"/>
      </w:pPr>
      <w:r w:rsidRPr="00CB0858">
        <w:t>Describe the file naming convention</w:t>
      </w:r>
      <w:r w:rsidR="00EA4DFB">
        <w:t>s</w:t>
      </w:r>
      <w:r w:rsidRPr="00CB0858">
        <w:t xml:space="preserve"> for spreadsheets.</w:t>
      </w:r>
    </w:p>
    <w:p w:rsidR="00CB0858" w:rsidRDefault="00EA4DFB" w:rsidP="00EA4DFB">
      <w:pPr>
        <w:pStyle w:val="ListParagraph"/>
        <w:ind w:left="360"/>
        <w:jc w:val="both"/>
        <w:rPr>
          <w:b/>
        </w:rPr>
      </w:pPr>
      <w:r>
        <w:rPr>
          <w:b/>
        </w:rPr>
        <w:t>Designing a macro</w:t>
      </w:r>
    </w:p>
    <w:p w:rsidR="00EA4DFB" w:rsidRPr="00EA4DFB" w:rsidRDefault="00EA4DFB" w:rsidP="00EA4DFB">
      <w:pPr>
        <w:pStyle w:val="ListParagraph"/>
        <w:numPr>
          <w:ilvl w:val="0"/>
          <w:numId w:val="13"/>
        </w:numPr>
        <w:jc w:val="both"/>
      </w:pPr>
      <w:r w:rsidRPr="00EA4DFB">
        <w:t>What is a macro?</w:t>
      </w:r>
    </w:p>
    <w:p w:rsidR="00EA4DFB" w:rsidRDefault="00EA4DFB" w:rsidP="00EA4DFB">
      <w:pPr>
        <w:pStyle w:val="ListParagraph"/>
        <w:ind w:left="360"/>
        <w:jc w:val="both"/>
        <w:rPr>
          <w:b/>
        </w:rPr>
      </w:pPr>
      <w:r>
        <w:rPr>
          <w:b/>
        </w:rPr>
        <w:t>Validation</w:t>
      </w:r>
    </w:p>
    <w:p w:rsidR="00EA4DFB" w:rsidRPr="00EA4DFB" w:rsidRDefault="00EA4DFB" w:rsidP="00EA4DFB">
      <w:pPr>
        <w:pStyle w:val="ListParagraph"/>
        <w:numPr>
          <w:ilvl w:val="0"/>
          <w:numId w:val="14"/>
        </w:numPr>
        <w:jc w:val="both"/>
      </w:pPr>
      <w:r w:rsidRPr="00EA4DFB">
        <w:t>Describe each of the following types of validation used in a spreadsheet:</w:t>
      </w:r>
    </w:p>
    <w:p w:rsidR="00EA4DFB" w:rsidRPr="00EA4DFB" w:rsidRDefault="00EA4DFB" w:rsidP="00EA4DFB">
      <w:pPr>
        <w:pStyle w:val="ListParagraph"/>
        <w:numPr>
          <w:ilvl w:val="1"/>
          <w:numId w:val="14"/>
        </w:numPr>
        <w:jc w:val="both"/>
      </w:pPr>
      <w:r w:rsidRPr="00EA4DFB">
        <w:t>Range checking</w:t>
      </w:r>
    </w:p>
    <w:p w:rsidR="00EA4DFB" w:rsidRPr="00EA4DFB" w:rsidRDefault="00EA4DFB" w:rsidP="00EA4DFB">
      <w:pPr>
        <w:pStyle w:val="ListParagraph"/>
        <w:numPr>
          <w:ilvl w:val="1"/>
          <w:numId w:val="14"/>
        </w:numPr>
        <w:jc w:val="both"/>
      </w:pPr>
      <w:r w:rsidRPr="00EA4DFB">
        <w:t>Existence checking</w:t>
      </w:r>
    </w:p>
    <w:p w:rsidR="00EA4DFB" w:rsidRPr="00EA4DFB" w:rsidRDefault="00EA4DFB" w:rsidP="00EA4DFB">
      <w:pPr>
        <w:pStyle w:val="ListParagraph"/>
        <w:numPr>
          <w:ilvl w:val="1"/>
          <w:numId w:val="14"/>
        </w:numPr>
        <w:jc w:val="both"/>
      </w:pPr>
      <w:r w:rsidRPr="00EA4DFB">
        <w:t>Conditional formatting</w:t>
      </w:r>
    </w:p>
    <w:p w:rsidR="00EA4DFB" w:rsidRPr="00EA4DFB" w:rsidRDefault="00EA4DFB" w:rsidP="00EA4DFB">
      <w:pPr>
        <w:pStyle w:val="ListParagraph"/>
        <w:numPr>
          <w:ilvl w:val="1"/>
          <w:numId w:val="14"/>
        </w:numPr>
        <w:jc w:val="both"/>
      </w:pPr>
      <w:r w:rsidRPr="00EA4DFB">
        <w:t>Data type checking</w:t>
      </w:r>
    </w:p>
    <w:p w:rsidR="00EA4DFB" w:rsidRPr="00EA4DFB" w:rsidRDefault="00EA4DFB" w:rsidP="00EA4DFB">
      <w:pPr>
        <w:pStyle w:val="ListParagraph"/>
        <w:numPr>
          <w:ilvl w:val="1"/>
          <w:numId w:val="14"/>
        </w:numPr>
        <w:jc w:val="both"/>
      </w:pPr>
      <w:r w:rsidRPr="00EA4DFB">
        <w:t>Restricted data entry</w:t>
      </w:r>
    </w:p>
    <w:p w:rsidR="00EA4DFB" w:rsidRDefault="00EA4DFB" w:rsidP="00EA4DFB">
      <w:pPr>
        <w:pStyle w:val="ListParagraph"/>
        <w:numPr>
          <w:ilvl w:val="1"/>
          <w:numId w:val="14"/>
        </w:numPr>
        <w:jc w:val="both"/>
      </w:pPr>
      <w:r w:rsidRPr="00EA4DFB">
        <w:lastRenderedPageBreak/>
        <w:t>Validation alerts</w:t>
      </w:r>
    </w:p>
    <w:p w:rsidR="00EA4DFB" w:rsidRPr="00EA4DFB" w:rsidRDefault="00EA4DFB" w:rsidP="00EA4DFB">
      <w:pPr>
        <w:pStyle w:val="ListParagraph"/>
        <w:ind w:left="0"/>
        <w:jc w:val="both"/>
        <w:rPr>
          <w:b/>
        </w:rPr>
      </w:pPr>
      <w:r w:rsidRPr="00EA4DFB">
        <w:rPr>
          <w:b/>
        </w:rPr>
        <w:t>Planning to test a spreadsheet solution</w:t>
      </w:r>
    </w:p>
    <w:p w:rsidR="00EA4DFB" w:rsidRDefault="00EA4DFB" w:rsidP="00EA4DFB">
      <w:pPr>
        <w:pStyle w:val="ListParagraph"/>
        <w:numPr>
          <w:ilvl w:val="0"/>
          <w:numId w:val="15"/>
        </w:numPr>
        <w:jc w:val="both"/>
      </w:pPr>
      <w:r>
        <w:t>What is the difference between validation and testing?</w:t>
      </w:r>
    </w:p>
    <w:p w:rsidR="00EA4DFB" w:rsidRDefault="00EA4DFB" w:rsidP="00EA4DFB">
      <w:pPr>
        <w:pStyle w:val="ListParagraph"/>
        <w:numPr>
          <w:ilvl w:val="0"/>
          <w:numId w:val="15"/>
        </w:numPr>
        <w:jc w:val="both"/>
      </w:pPr>
      <w:r>
        <w:t>When is the test plan or test table created?</w:t>
      </w:r>
    </w:p>
    <w:p w:rsidR="00EA4DFB" w:rsidRDefault="00EA4DFB" w:rsidP="00EA4DFB">
      <w:pPr>
        <w:pStyle w:val="ListParagraph"/>
        <w:numPr>
          <w:ilvl w:val="0"/>
          <w:numId w:val="15"/>
        </w:numPr>
        <w:jc w:val="both"/>
      </w:pPr>
      <w:r>
        <w:t>Attributes or properties to a spreadsheet solution that need to be tested; elaborate under each of the following testing types: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</w:pPr>
      <w:r>
        <w:t>Functionality testing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</w:pPr>
      <w:r>
        <w:t>Presentation testing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</w:pPr>
      <w:r>
        <w:t>Usability testing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</w:pPr>
      <w:r>
        <w:t>Accessibility testing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</w:pPr>
      <w:r>
        <w:t>Communication of message</w:t>
      </w:r>
    </w:p>
    <w:p w:rsidR="00EA4DFB" w:rsidRPr="003F6563" w:rsidRDefault="003F6563" w:rsidP="00EA4DFB">
      <w:pPr>
        <w:pStyle w:val="ListParagraph"/>
        <w:ind w:left="0"/>
        <w:jc w:val="both"/>
        <w:rPr>
          <w:b/>
        </w:rPr>
      </w:pPr>
      <w:r w:rsidRPr="003F6563">
        <w:rPr>
          <w:b/>
        </w:rPr>
        <w:t>Evaluating the solution and output</w:t>
      </w:r>
    </w:p>
    <w:p w:rsidR="003F6563" w:rsidRDefault="003F6563" w:rsidP="003F6563">
      <w:pPr>
        <w:pStyle w:val="ListParagraph"/>
        <w:numPr>
          <w:ilvl w:val="0"/>
          <w:numId w:val="16"/>
        </w:numPr>
        <w:jc w:val="both"/>
      </w:pPr>
      <w:r>
        <w:t>What does evaluation consider?</w:t>
      </w:r>
    </w:p>
    <w:p w:rsidR="003F6563" w:rsidRDefault="003F6563" w:rsidP="003F6563">
      <w:pPr>
        <w:pStyle w:val="ListParagraph"/>
        <w:numPr>
          <w:ilvl w:val="0"/>
          <w:numId w:val="16"/>
        </w:numPr>
        <w:jc w:val="both"/>
      </w:pPr>
      <w:r>
        <w:t>What information needs to be gathered?</w:t>
      </w:r>
    </w:p>
    <w:p w:rsidR="003F6563" w:rsidRDefault="003F6563" w:rsidP="003F6563">
      <w:pPr>
        <w:pStyle w:val="ListParagraph"/>
        <w:numPr>
          <w:ilvl w:val="0"/>
          <w:numId w:val="16"/>
        </w:numPr>
        <w:jc w:val="both"/>
      </w:pPr>
      <w:r>
        <w:t>Who is best to undertake the evaluation?</w:t>
      </w:r>
    </w:p>
    <w:p w:rsidR="003F6563" w:rsidRDefault="003F6563" w:rsidP="003F6563">
      <w:pPr>
        <w:pStyle w:val="ListParagraph"/>
        <w:numPr>
          <w:ilvl w:val="0"/>
          <w:numId w:val="16"/>
        </w:numPr>
        <w:jc w:val="both"/>
      </w:pPr>
      <w:r>
        <w:t xml:space="preserve">When </w:t>
      </w:r>
      <w:proofErr w:type="gramStart"/>
      <w:r>
        <w:t>are</w:t>
      </w:r>
      <w:proofErr w:type="gramEnd"/>
      <w:r>
        <w:t xml:space="preserve"> the evaluation criteria developed?</w:t>
      </w:r>
    </w:p>
    <w:p w:rsidR="003F6563" w:rsidRDefault="003F6563" w:rsidP="003F6563">
      <w:pPr>
        <w:pStyle w:val="ListParagraph"/>
        <w:ind w:left="1080"/>
        <w:jc w:val="both"/>
      </w:pPr>
    </w:p>
    <w:p w:rsidR="003F6563" w:rsidRPr="00EA4DFB" w:rsidRDefault="003F6563" w:rsidP="003F6563">
      <w:pPr>
        <w:pStyle w:val="ListParagraph"/>
        <w:ind w:left="1080"/>
        <w:jc w:val="both"/>
      </w:pPr>
    </w:p>
    <w:p w:rsidR="007C1E19" w:rsidRDefault="007C1E19" w:rsidP="007C1E19">
      <w:pPr>
        <w:pStyle w:val="ListParagraph"/>
        <w:ind w:left="2160"/>
      </w:pPr>
    </w:p>
    <w:p w:rsidR="005247B6" w:rsidRDefault="005247B6" w:rsidP="005247B6">
      <w:pPr>
        <w:pStyle w:val="ListParagraph"/>
        <w:ind w:left="1440"/>
      </w:pPr>
    </w:p>
    <w:p w:rsidR="00F32E53" w:rsidRDefault="00C2246F" w:rsidP="005247B6">
      <w:pPr>
        <w:pStyle w:val="ListParagraph"/>
      </w:pPr>
      <w:r>
        <w:t xml:space="preserve"> </w:t>
      </w:r>
    </w:p>
    <w:sectPr w:rsidR="00F32E53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FB" w:rsidRDefault="00EA4DFB" w:rsidP="00CB4271">
      <w:pPr>
        <w:spacing w:after="0" w:line="240" w:lineRule="auto"/>
      </w:pPr>
      <w:r>
        <w:separator/>
      </w:r>
    </w:p>
  </w:endnote>
  <w:endnote w:type="continuationSeparator" w:id="0">
    <w:p w:rsidR="00EA4DFB" w:rsidRDefault="00EA4DFB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DFB" w:rsidRDefault="009B6946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B9788D">
      <w:rPr>
        <w:noProof/>
      </w:rPr>
      <w:t>u:\t0142606\it2011\unit4\u401\ch6_spreadsheet_casestudy_design.docx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FB" w:rsidRDefault="00EA4DFB" w:rsidP="00CB4271">
      <w:pPr>
        <w:spacing w:after="0" w:line="240" w:lineRule="auto"/>
      </w:pPr>
      <w:r>
        <w:separator/>
      </w:r>
    </w:p>
  </w:footnote>
  <w:footnote w:type="continuationSeparator" w:id="0">
    <w:p w:rsidR="00EA4DFB" w:rsidRDefault="00EA4DFB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C0A14"/>
    <w:multiLevelType w:val="hybridMultilevel"/>
    <w:tmpl w:val="2638B120"/>
    <w:lvl w:ilvl="0" w:tplc="D7125E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4194C"/>
    <w:multiLevelType w:val="hybridMultilevel"/>
    <w:tmpl w:val="39A6E30A"/>
    <w:lvl w:ilvl="0" w:tplc="F1B8A5D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38792AC7"/>
    <w:multiLevelType w:val="hybridMultilevel"/>
    <w:tmpl w:val="711259E6"/>
    <w:lvl w:ilvl="0" w:tplc="9A36B2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A5F8D"/>
    <w:multiLevelType w:val="hybridMultilevel"/>
    <w:tmpl w:val="BADAE78A"/>
    <w:lvl w:ilvl="0" w:tplc="4920E67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D7A6E"/>
    <w:multiLevelType w:val="hybridMultilevel"/>
    <w:tmpl w:val="3C48E70C"/>
    <w:lvl w:ilvl="0" w:tplc="C2B08BD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6F6044"/>
    <w:multiLevelType w:val="hybridMultilevel"/>
    <w:tmpl w:val="AFB09E64"/>
    <w:lvl w:ilvl="0" w:tplc="AEEADD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E345B"/>
    <w:multiLevelType w:val="hybridMultilevel"/>
    <w:tmpl w:val="91C23300"/>
    <w:lvl w:ilvl="0" w:tplc="FEE660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12"/>
  </w:num>
  <w:num w:numId="9">
    <w:abstractNumId w:val="3"/>
  </w:num>
  <w:num w:numId="10">
    <w:abstractNumId w:val="6"/>
  </w:num>
  <w:num w:numId="11">
    <w:abstractNumId w:val="2"/>
  </w:num>
  <w:num w:numId="12">
    <w:abstractNumId w:val="5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0D"/>
    <w:rsid w:val="000B61CF"/>
    <w:rsid w:val="000C1BF7"/>
    <w:rsid w:val="00133C85"/>
    <w:rsid w:val="002856C6"/>
    <w:rsid w:val="003517D4"/>
    <w:rsid w:val="003F6563"/>
    <w:rsid w:val="00475827"/>
    <w:rsid w:val="005247B6"/>
    <w:rsid w:val="00602CFA"/>
    <w:rsid w:val="0064540C"/>
    <w:rsid w:val="0066514F"/>
    <w:rsid w:val="00780AEE"/>
    <w:rsid w:val="007C1E19"/>
    <w:rsid w:val="009B6946"/>
    <w:rsid w:val="009D6230"/>
    <w:rsid w:val="00B202FE"/>
    <w:rsid w:val="00B54675"/>
    <w:rsid w:val="00B9788D"/>
    <w:rsid w:val="00BF530D"/>
    <w:rsid w:val="00C2246F"/>
    <w:rsid w:val="00CB0858"/>
    <w:rsid w:val="00CB4271"/>
    <w:rsid w:val="00CE0B7D"/>
    <w:rsid w:val="00EA4DFB"/>
    <w:rsid w:val="00F20D7E"/>
    <w:rsid w:val="00F32E53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2011-06-27T22:07:00Z</cp:lastPrinted>
  <dcterms:created xsi:type="dcterms:W3CDTF">2013-05-26T23:15:00Z</dcterms:created>
  <dcterms:modified xsi:type="dcterms:W3CDTF">2013-05-26T23:15:00Z</dcterms:modified>
</cp:coreProperties>
</file>